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</w:t>
      </w:r>
      <w:r w:rsidR="000B3972" w:rsidRPr="000B3972">
        <w:rPr>
          <w:rFonts w:ascii="Times New Roman" w:hAnsi="Times New Roman" w:cs="Times New Roman"/>
          <w:b/>
          <w:sz w:val="28"/>
          <w:szCs w:val="28"/>
        </w:rPr>
        <w:t>предоставления субсидий в сфере поддержки общественных ин</w:t>
      </w:r>
      <w:r w:rsidR="000B3972" w:rsidRPr="000B3972">
        <w:rPr>
          <w:rFonts w:ascii="Times New Roman" w:hAnsi="Times New Roman" w:cs="Times New Roman"/>
          <w:b/>
          <w:sz w:val="28"/>
          <w:szCs w:val="28"/>
        </w:rPr>
        <w:t>и</w:t>
      </w:r>
      <w:r w:rsidR="000B3972" w:rsidRPr="000B3972">
        <w:rPr>
          <w:rFonts w:ascii="Times New Roman" w:hAnsi="Times New Roman" w:cs="Times New Roman"/>
          <w:b/>
          <w:sz w:val="28"/>
          <w:szCs w:val="28"/>
        </w:rPr>
        <w:t>циатив некоммерческим организациям</w:t>
      </w:r>
      <w:r w:rsidRPr="000B397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0B3972" w:rsidRPr="000B3972">
        <w:rPr>
          <w:rFonts w:ascii="Times New Roman" w:hAnsi="Times New Roman" w:cs="Times New Roman"/>
          <w:b/>
          <w:sz w:val="28"/>
          <w:szCs w:val="28"/>
        </w:rPr>
        <w:t>21</w:t>
      </w:r>
      <w:r w:rsidRPr="000B39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6F1ED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>
        <w:rPr>
          <w:sz w:val="24"/>
          <w:szCs w:val="24"/>
        </w:rPr>
        <w:t>название организации заявителя)</w:t>
      </w:r>
    </w:p>
    <w:p w:rsidR="005B3430" w:rsidRPr="000B3972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72">
        <w:rPr>
          <w:rFonts w:ascii="Times New Roman" w:hAnsi="Times New Roman" w:cs="Times New Roman"/>
          <w:sz w:val="24"/>
          <w:szCs w:val="24"/>
        </w:rPr>
        <w:t>подтверждает:</w:t>
      </w:r>
    </w:p>
    <w:p w:rsidR="000B3972" w:rsidRPr="000B3972" w:rsidRDefault="000B3972" w:rsidP="000B3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972">
        <w:rPr>
          <w:rFonts w:ascii="Times New Roman" w:hAnsi="Times New Roman" w:cs="Times New Roman"/>
          <w:spacing w:val="-2"/>
          <w:sz w:val="24"/>
          <w:szCs w:val="24"/>
        </w:rPr>
        <w:t>отсутствие неисполненной обязанности по уплате н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>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3972" w:rsidRPr="000B3972" w:rsidRDefault="000B3972" w:rsidP="000B3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72">
        <w:rPr>
          <w:rFonts w:ascii="Times New Roman" w:hAnsi="Times New Roman" w:cs="Times New Roman"/>
          <w:spacing w:val="-2"/>
          <w:sz w:val="24"/>
          <w:szCs w:val="24"/>
        </w:rPr>
        <w:t>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иная просроченная (неурегул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 xml:space="preserve">рованная) задолженность по денежным обязательствам перед бюджетом города </w:t>
      </w:r>
      <w:r w:rsidRPr="000B3972">
        <w:rPr>
          <w:rFonts w:ascii="Times New Roman" w:hAnsi="Times New Roman" w:cs="Times New Roman"/>
          <w:sz w:val="24"/>
          <w:szCs w:val="24"/>
        </w:rPr>
        <w:t>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</w:t>
      </w:r>
      <w:r w:rsidRPr="000B3972">
        <w:rPr>
          <w:rFonts w:ascii="Times New Roman" w:hAnsi="Times New Roman" w:cs="Times New Roman"/>
          <w:sz w:val="24"/>
          <w:szCs w:val="24"/>
        </w:rPr>
        <w:t>е</w:t>
      </w:r>
      <w:r w:rsidRPr="000B3972">
        <w:rPr>
          <w:rFonts w:ascii="Times New Roman" w:hAnsi="Times New Roman" w:cs="Times New Roman"/>
          <w:sz w:val="24"/>
          <w:szCs w:val="24"/>
        </w:rPr>
        <w:t>ским лицам)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процесса реорганизации </w:t>
      </w:r>
      <w:r w:rsidRPr="000B3972">
        <w:rPr>
          <w:rFonts w:eastAsia="Calibri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0B3972">
        <w:rPr>
          <w:sz w:val="24"/>
          <w:szCs w:val="24"/>
        </w:rPr>
        <w:t>, ликвидации, в отношении н</w:t>
      </w:r>
      <w:r w:rsidRPr="000B3972">
        <w:rPr>
          <w:sz w:val="24"/>
          <w:szCs w:val="24"/>
        </w:rPr>
        <w:t>е</w:t>
      </w:r>
      <w:r w:rsidRPr="000B3972">
        <w:rPr>
          <w:sz w:val="24"/>
          <w:szCs w:val="24"/>
        </w:rPr>
        <w:t>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реестре дисквалифицированных лиц отсутствуют сведения о дисквалиф</w:t>
      </w:r>
      <w:r w:rsidRPr="000B3972">
        <w:rPr>
          <w:sz w:val="24"/>
          <w:szCs w:val="24"/>
        </w:rPr>
        <w:t>и</w:t>
      </w:r>
      <w:r w:rsidRPr="000B3972">
        <w:rPr>
          <w:sz w:val="24"/>
          <w:szCs w:val="24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0B3972">
        <w:rPr>
          <w:sz w:val="24"/>
          <w:szCs w:val="24"/>
        </w:rPr>
        <w:t>х</w:t>
      </w:r>
      <w:r w:rsidRPr="000B3972">
        <w:rPr>
          <w:sz w:val="24"/>
          <w:szCs w:val="24"/>
        </w:rPr>
        <w:t>галтере заявителя, являющегося юридическим лицом;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что, </w:t>
      </w:r>
      <w:r w:rsidRPr="000B3972">
        <w:rPr>
          <w:sz w:val="24"/>
          <w:szCs w:val="24"/>
        </w:rPr>
        <w:t>не</w:t>
      </w:r>
      <w:r w:rsidRPr="000B3972">
        <w:rPr>
          <w:spacing w:val="-2"/>
          <w:sz w:val="24"/>
          <w:szCs w:val="24"/>
        </w:rPr>
        <w:t xml:space="preserve">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</w:t>
      </w:r>
      <w:r w:rsidRPr="000B3972">
        <w:rPr>
          <w:spacing w:val="-2"/>
          <w:sz w:val="24"/>
          <w:szCs w:val="24"/>
        </w:rPr>
        <w:t>н</w:t>
      </w:r>
      <w:r w:rsidRPr="000B3972">
        <w:rPr>
          <w:spacing w:val="-2"/>
          <w:sz w:val="24"/>
          <w:szCs w:val="24"/>
        </w:rPr>
        <w:t>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0B3972">
        <w:rPr>
          <w:spacing w:val="-2"/>
          <w:sz w:val="24"/>
          <w:szCs w:val="24"/>
        </w:rPr>
        <w:t>с</w:t>
      </w:r>
      <w:r w:rsidRPr="000B3972">
        <w:rPr>
          <w:spacing w:val="-2"/>
          <w:sz w:val="24"/>
          <w:szCs w:val="24"/>
        </w:rPr>
        <w:t>крытия и предоставления информации при проведении финансовых операций (</w:t>
      </w:r>
      <w:proofErr w:type="spellStart"/>
      <w:r w:rsidRPr="000B3972">
        <w:rPr>
          <w:spacing w:val="-2"/>
          <w:sz w:val="24"/>
          <w:szCs w:val="24"/>
        </w:rPr>
        <w:t>офшорные</w:t>
      </w:r>
      <w:proofErr w:type="spellEnd"/>
      <w:r w:rsidRPr="000B3972">
        <w:rPr>
          <w:spacing w:val="-2"/>
          <w:sz w:val="24"/>
          <w:szCs w:val="24"/>
        </w:rPr>
        <w:t xml:space="preserve"> зоны), в совокупности превышает 50 процентов;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что, </w:t>
      </w:r>
      <w:r w:rsidRPr="000B3972">
        <w:rPr>
          <w:sz w:val="24"/>
          <w:szCs w:val="24"/>
        </w:rPr>
        <w:t>не</w:t>
      </w:r>
      <w:r w:rsidRPr="000B3972">
        <w:rPr>
          <w:color w:val="000000"/>
          <w:sz w:val="24"/>
          <w:szCs w:val="24"/>
        </w:rPr>
        <w:t xml:space="preserve"> получает средства из бюджета города на основании иных муниципальных правовых актов города Новосибирска на цели, предусмо</w:t>
      </w:r>
      <w:r w:rsidRPr="000B3972">
        <w:rPr>
          <w:color w:val="000000"/>
          <w:sz w:val="24"/>
          <w:szCs w:val="24"/>
        </w:rPr>
        <w:t>т</w:t>
      </w:r>
      <w:r w:rsidRPr="000B3972">
        <w:rPr>
          <w:color w:val="000000"/>
          <w:sz w:val="24"/>
          <w:szCs w:val="24"/>
        </w:rPr>
        <w:t>ренные пунктом 1.3 Порядка</w:t>
      </w:r>
      <w:r w:rsidRPr="000B3972">
        <w:rPr>
          <w:sz w:val="24"/>
          <w:szCs w:val="24"/>
        </w:rPr>
        <w:t>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0B3972">
        <w:rPr>
          <w:sz w:val="24"/>
          <w:szCs w:val="24"/>
        </w:rPr>
        <w:t>не является государственным или муниципальным учр</w:t>
      </w:r>
      <w:r w:rsidRPr="000B3972">
        <w:rPr>
          <w:sz w:val="24"/>
          <w:szCs w:val="24"/>
        </w:rPr>
        <w:t>е</w:t>
      </w:r>
      <w:r w:rsidRPr="000B3972">
        <w:rPr>
          <w:sz w:val="24"/>
          <w:szCs w:val="24"/>
        </w:rPr>
        <w:t>ждением, потребительским кооперативом, товариществом собственников жилья, садоводческим или огородническим некоммерческим товариществом, государс</w:t>
      </w:r>
      <w:r w:rsidRPr="000B3972">
        <w:rPr>
          <w:sz w:val="24"/>
          <w:szCs w:val="24"/>
        </w:rPr>
        <w:t>т</w:t>
      </w:r>
      <w:r w:rsidRPr="000B3972">
        <w:rPr>
          <w:sz w:val="24"/>
          <w:szCs w:val="24"/>
        </w:rPr>
        <w:t>венной корпорацией, государственной компанией, политической партией, организацией, представители которой входят в состав комиссии;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перечне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</w:t>
      </w:r>
      <w:r w:rsidRPr="000B3972">
        <w:rPr>
          <w:sz w:val="24"/>
          <w:szCs w:val="24"/>
        </w:rPr>
        <w:t>т</w:t>
      </w:r>
      <w:r w:rsidRPr="000B3972">
        <w:rPr>
          <w:sz w:val="24"/>
          <w:szCs w:val="24"/>
        </w:rPr>
        <w:t>ренным Федеральным законом от 25.07.2002 № 114-ФЗ «О противодействии экстремистской деятельности»;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pacing w:val="-2"/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</w:t>
      </w:r>
      <w:r w:rsidRPr="000B3972">
        <w:rPr>
          <w:sz w:val="24"/>
          <w:szCs w:val="24"/>
        </w:rPr>
        <w:t>я</w:t>
      </w:r>
      <w:r w:rsidRPr="000B3972">
        <w:rPr>
          <w:sz w:val="24"/>
          <w:szCs w:val="24"/>
        </w:rPr>
        <w:t>тельности или терроризму, по основаниям, предусмотренным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0B3972" w:rsidRDefault="000B3972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430"/>
    <w:rsid w:val="000B3972"/>
    <w:rsid w:val="000E4FDE"/>
    <w:rsid w:val="001D78C0"/>
    <w:rsid w:val="001F4BD9"/>
    <w:rsid w:val="00232176"/>
    <w:rsid w:val="00240627"/>
    <w:rsid w:val="00417187"/>
    <w:rsid w:val="00561C6E"/>
    <w:rsid w:val="005B3430"/>
    <w:rsid w:val="006E6F8E"/>
    <w:rsid w:val="009926AC"/>
    <w:rsid w:val="009F143C"/>
    <w:rsid w:val="00F5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972"/>
    <w:pPr>
      <w:widowControl w:val="0"/>
      <w:spacing w:after="120" w:afterAutospacing="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9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МАКСИМ</cp:lastModifiedBy>
  <cp:revision>2</cp:revision>
  <dcterms:created xsi:type="dcterms:W3CDTF">2021-07-22T04:01:00Z</dcterms:created>
  <dcterms:modified xsi:type="dcterms:W3CDTF">2021-07-22T04:01:00Z</dcterms:modified>
</cp:coreProperties>
</file>